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27D" w:rsidRPr="008D1493" w:rsidRDefault="003A127D" w:rsidP="00C905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6129E" w:rsidRPr="0016129E" w:rsidRDefault="0016129E" w:rsidP="00C9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129E">
        <w:rPr>
          <w:rFonts w:ascii="Times New Roman" w:eastAsia="Times New Roman" w:hAnsi="Times New Roman" w:cs="Times New Roman"/>
          <w:b/>
          <w:sz w:val="28"/>
          <w:szCs w:val="28"/>
        </w:rPr>
        <w:t>В Комсомольском муниципальном округе вынесен приговор за попытку сбыта более 20 кг наркотических средств</w:t>
      </w:r>
    </w:p>
    <w:p w:rsidR="0016129E" w:rsidRPr="0016129E" w:rsidRDefault="0016129E" w:rsidP="0016129E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29E" w:rsidRPr="0016129E" w:rsidRDefault="0016129E" w:rsidP="0016129E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29E">
        <w:rPr>
          <w:rFonts w:ascii="Times New Roman" w:eastAsia="Times New Roman" w:hAnsi="Times New Roman" w:cs="Times New Roman"/>
          <w:sz w:val="28"/>
          <w:szCs w:val="28"/>
        </w:rPr>
        <w:t xml:space="preserve">Яльчикский районный суд вынес приговор в отношении 31-летнего гражданина Республики Азербайджан. </w:t>
      </w:r>
      <w:r w:rsidRPr="0016129E">
        <w:rPr>
          <w:rFonts w:ascii="Times New Roman" w:eastAsia="Times New Roman" w:hAnsi="Times New Roman" w:cs="Times New Roman"/>
          <w:b/>
          <w:sz w:val="28"/>
          <w:szCs w:val="28"/>
        </w:rPr>
        <w:t>Он признан виновным</w:t>
      </w:r>
      <w:r w:rsidRPr="0016129E">
        <w:rPr>
          <w:rFonts w:ascii="Times New Roman" w:eastAsia="Times New Roman" w:hAnsi="Times New Roman" w:cs="Times New Roman"/>
          <w:sz w:val="28"/>
          <w:szCs w:val="28"/>
        </w:rPr>
        <w:t xml:space="preserve"> в совершении преступлений, предусмотренных ч. 1 ст. 264.1 УК РФ, ч. 3 ст. 30, ч. 5 ст. 228.1 УК РФ (покушение на незаконный сбыт наркотических средств, в особо крупном размере).</w:t>
      </w:r>
    </w:p>
    <w:p w:rsidR="0016129E" w:rsidRPr="0016129E" w:rsidRDefault="0016129E" w:rsidP="0016129E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29E">
        <w:rPr>
          <w:rFonts w:ascii="Times New Roman" w:eastAsia="Times New Roman" w:hAnsi="Times New Roman" w:cs="Times New Roman"/>
          <w:sz w:val="28"/>
          <w:szCs w:val="28"/>
        </w:rPr>
        <w:t>Судом установлено, что в декабре 2024 г</w:t>
      </w:r>
      <w:r w:rsidR="00D6269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16129E">
        <w:rPr>
          <w:rFonts w:ascii="Times New Roman" w:eastAsia="Times New Roman" w:hAnsi="Times New Roman" w:cs="Times New Roman"/>
          <w:sz w:val="28"/>
          <w:szCs w:val="28"/>
        </w:rPr>
        <w:t xml:space="preserve"> подсудимый посредством сети Интернет вступил в предварительный сговор с неустановленным лицом на совершение незаконного сбыта наркотических средств на территории различных регионов Российской Федерации.</w:t>
      </w:r>
    </w:p>
    <w:p w:rsidR="0016129E" w:rsidRPr="0016129E" w:rsidRDefault="0016129E" w:rsidP="001612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29E">
        <w:rPr>
          <w:rFonts w:ascii="Times New Roman" w:eastAsia="Calibri" w:hAnsi="Times New Roman" w:cs="Times New Roman"/>
          <w:sz w:val="28"/>
          <w:szCs w:val="28"/>
        </w:rPr>
        <w:t xml:space="preserve">Согласно отведенной ему роли, он забирал оптовую партию наркотических средств, фасовал ее на более мелкие части, которые оставлял в других тайниках-закладках для дальнейшего сбыта. </w:t>
      </w:r>
    </w:p>
    <w:p w:rsidR="0016129E" w:rsidRPr="0016129E" w:rsidRDefault="0016129E" w:rsidP="0016129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6129E">
        <w:rPr>
          <w:rFonts w:ascii="Times New Roman" w:eastAsia="Times New Roman" w:hAnsi="Times New Roman" w:cs="Times New Roman"/>
          <w:sz w:val="28"/>
          <w:szCs w:val="28"/>
        </w:rPr>
        <w:t xml:space="preserve">13 декабря 2024 года на территории </w:t>
      </w:r>
      <w:r w:rsidRPr="0016129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Комсомольского муниципального округа на автодороге М-12 «Восток» автомобиль под управлением злоумышленника был задержан сотрудниками правоохранительных органов. В ходе обыска в транспортном средстве было обнаружено и изъято около 21,5 кг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r w:rsidRPr="0016129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синтетических наркотических средств. </w:t>
      </w:r>
    </w:p>
    <w:p w:rsidR="0016129E" w:rsidRPr="0016129E" w:rsidRDefault="0016129E" w:rsidP="0016129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pacing w:val="3"/>
          <w:sz w:val="28"/>
          <w:szCs w:val="28"/>
          <w:lang w:eastAsia="ru-RU"/>
        </w:rPr>
      </w:pPr>
      <w:r w:rsidRPr="0016129E">
        <w:rPr>
          <w:rFonts w:ascii="Times New Roman" w:eastAsia="Calibri" w:hAnsi="Times New Roman" w:cs="Times New Roman"/>
          <w:spacing w:val="3"/>
          <w:sz w:val="28"/>
          <w:szCs w:val="28"/>
          <w:lang w:eastAsia="ru-RU"/>
        </w:rPr>
        <w:t xml:space="preserve">Кроме того, на момент задержания злоумышленник находился в состоянии алкогольного опьянения, и </w:t>
      </w:r>
      <w:r w:rsidRPr="0016129E">
        <w:rPr>
          <w:rFonts w:ascii="Times New Roman" w:eastAsia="Calibri" w:hAnsi="Times New Roman" w:cs="Times New Roman"/>
          <w:sz w:val="28"/>
          <w:szCs w:val="28"/>
        </w:rPr>
        <w:t xml:space="preserve">будучи уже привлеченным к административной ответственности за </w:t>
      </w:r>
      <w:r w:rsidRPr="0016129E">
        <w:rPr>
          <w:rFonts w:ascii="Times New Roman" w:eastAsia="Calibri" w:hAnsi="Times New Roman" w:cs="Times New Roman"/>
          <w:bCs/>
          <w:sz w:val="28"/>
          <w:szCs w:val="28"/>
        </w:rPr>
        <w:t>невыполнение водителем транспортного средства требования о прохождении медицинского освидетельствования на состояние опьянения, вновь отказался проходить освидетельствования на состояние опьянения.</w:t>
      </w:r>
    </w:p>
    <w:p w:rsidR="0016129E" w:rsidRPr="0016129E" w:rsidRDefault="0016129E" w:rsidP="0016129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pacing w:val="3"/>
          <w:sz w:val="28"/>
          <w:szCs w:val="28"/>
          <w:lang w:eastAsia="ru-RU"/>
        </w:rPr>
      </w:pPr>
      <w:r w:rsidRPr="0016129E">
        <w:rPr>
          <w:rFonts w:ascii="Times New Roman" w:eastAsia="Calibri" w:hAnsi="Times New Roman" w:cs="Times New Roman"/>
          <w:spacing w:val="3"/>
          <w:sz w:val="28"/>
          <w:szCs w:val="28"/>
          <w:lang w:eastAsia="ru-RU"/>
        </w:rPr>
        <w:t xml:space="preserve">Суд, с учетом позиции государственного обвинителя, назначил виновному наказание по совокупности преступлений в виде 8 лет 10 дней лишения свободы с отбыванием наказания в исправительной колонии строгого режима с лишением права </w:t>
      </w:r>
      <w:r w:rsidRPr="0016129E">
        <w:rPr>
          <w:rFonts w:ascii="Times New Roman" w:eastAsia="Calibri" w:hAnsi="Times New Roman" w:cs="Times New Roman"/>
          <w:sz w:val="28"/>
          <w:szCs w:val="28"/>
        </w:rPr>
        <w:t>управления транспортными средствами, сроком на 2 года.</w:t>
      </w:r>
    </w:p>
    <w:p w:rsidR="0016129E" w:rsidRPr="0016129E" w:rsidRDefault="0016129E" w:rsidP="0016129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pacing w:val="3"/>
          <w:sz w:val="28"/>
          <w:szCs w:val="28"/>
          <w:lang w:eastAsia="ru-RU"/>
        </w:rPr>
      </w:pPr>
    </w:p>
    <w:p w:rsidR="00D736B1" w:rsidRPr="00D736B1" w:rsidRDefault="00D736B1" w:rsidP="00D736B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736B1">
        <w:rPr>
          <w:rFonts w:ascii="Times New Roman" w:eastAsia="Times New Roman" w:hAnsi="Times New Roman" w:cs="Times New Roman"/>
          <w:sz w:val="28"/>
          <w:szCs w:val="28"/>
        </w:rPr>
        <w:t>Прокуратура Комсомольского района</w:t>
      </w:r>
    </w:p>
    <w:p w:rsidR="001E100C" w:rsidRPr="001E100C" w:rsidRDefault="001E100C" w:rsidP="003A127D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E100C" w:rsidRPr="001E100C" w:rsidSect="00CC5647">
      <w:headerReference w:type="default" r:id="rId6"/>
      <w:headerReference w:type="first" r:id="rId7"/>
      <w:pgSz w:w="11906" w:h="16838"/>
      <w:pgMar w:top="1134" w:right="851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79E" w:rsidRDefault="008C279E" w:rsidP="003A127D">
      <w:pPr>
        <w:spacing w:after="0" w:line="240" w:lineRule="auto"/>
      </w:pPr>
      <w:r>
        <w:separator/>
      </w:r>
    </w:p>
  </w:endnote>
  <w:endnote w:type="continuationSeparator" w:id="0">
    <w:p w:rsidR="008C279E" w:rsidRDefault="008C279E" w:rsidP="003A1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79E" w:rsidRDefault="008C279E" w:rsidP="003A127D">
      <w:pPr>
        <w:spacing w:after="0" w:line="240" w:lineRule="auto"/>
      </w:pPr>
      <w:r>
        <w:separator/>
      </w:r>
    </w:p>
  </w:footnote>
  <w:footnote w:type="continuationSeparator" w:id="0">
    <w:p w:rsidR="008C279E" w:rsidRDefault="008C279E" w:rsidP="003A1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316333"/>
      <w:docPartObj>
        <w:docPartGallery w:val="Page Numbers (Top of Page)"/>
        <w:docPartUnique/>
      </w:docPartObj>
    </w:sdtPr>
    <w:sdtEndPr/>
    <w:sdtContent>
      <w:p w:rsidR="00CC5647" w:rsidRDefault="00CC56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271">
          <w:rPr>
            <w:noProof/>
          </w:rPr>
          <w:t>2</w:t>
        </w:r>
        <w:r>
          <w:fldChar w:fldCharType="end"/>
        </w:r>
      </w:p>
    </w:sdtContent>
  </w:sdt>
  <w:p w:rsidR="00226827" w:rsidRDefault="0022682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999781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26827" w:rsidRPr="00CC5647" w:rsidRDefault="00226827">
        <w:pPr>
          <w:pStyle w:val="a5"/>
          <w:jc w:val="center"/>
          <w:rPr>
            <w:color w:val="FFFFFF" w:themeColor="background1"/>
          </w:rPr>
        </w:pPr>
        <w:r w:rsidRPr="00CC5647">
          <w:rPr>
            <w:color w:val="FFFFFF" w:themeColor="background1"/>
          </w:rPr>
          <w:fldChar w:fldCharType="begin"/>
        </w:r>
        <w:r w:rsidRPr="00CC5647">
          <w:rPr>
            <w:color w:val="FFFFFF" w:themeColor="background1"/>
          </w:rPr>
          <w:instrText>PAGE   \* MERGEFORMAT</w:instrText>
        </w:r>
        <w:r w:rsidRPr="00CC5647">
          <w:rPr>
            <w:color w:val="FFFFFF" w:themeColor="background1"/>
          </w:rPr>
          <w:fldChar w:fldCharType="separate"/>
        </w:r>
        <w:r w:rsidR="00B008CC">
          <w:rPr>
            <w:noProof/>
            <w:color w:val="FFFFFF" w:themeColor="background1"/>
          </w:rPr>
          <w:t>1</w:t>
        </w:r>
        <w:r w:rsidRPr="00CC5647">
          <w:rPr>
            <w:color w:val="FFFFFF" w:themeColor="background1"/>
          </w:rPr>
          <w:fldChar w:fldCharType="end"/>
        </w:r>
      </w:p>
    </w:sdtContent>
  </w:sdt>
  <w:p w:rsidR="00226827" w:rsidRDefault="002268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AF7"/>
    <w:rsid w:val="000C4508"/>
    <w:rsid w:val="000E2D35"/>
    <w:rsid w:val="000F0271"/>
    <w:rsid w:val="0016129E"/>
    <w:rsid w:val="001E100C"/>
    <w:rsid w:val="001E2AF7"/>
    <w:rsid w:val="001F5648"/>
    <w:rsid w:val="00226827"/>
    <w:rsid w:val="00240E72"/>
    <w:rsid w:val="002D3F08"/>
    <w:rsid w:val="00322CD2"/>
    <w:rsid w:val="00332AA2"/>
    <w:rsid w:val="00344153"/>
    <w:rsid w:val="003A127D"/>
    <w:rsid w:val="003B285E"/>
    <w:rsid w:val="004F4324"/>
    <w:rsid w:val="005508C6"/>
    <w:rsid w:val="00714DA6"/>
    <w:rsid w:val="00723E8B"/>
    <w:rsid w:val="00750046"/>
    <w:rsid w:val="007542B9"/>
    <w:rsid w:val="008B474A"/>
    <w:rsid w:val="008B56CD"/>
    <w:rsid w:val="008C279E"/>
    <w:rsid w:val="008D0D91"/>
    <w:rsid w:val="008D1493"/>
    <w:rsid w:val="009865ED"/>
    <w:rsid w:val="00A000D4"/>
    <w:rsid w:val="00B008CC"/>
    <w:rsid w:val="00B214C7"/>
    <w:rsid w:val="00C905F4"/>
    <w:rsid w:val="00C93F05"/>
    <w:rsid w:val="00CC5647"/>
    <w:rsid w:val="00CD0E25"/>
    <w:rsid w:val="00D6269C"/>
    <w:rsid w:val="00D736B1"/>
    <w:rsid w:val="00E52606"/>
    <w:rsid w:val="00F62B11"/>
    <w:rsid w:val="00F6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773D55A-D308-49F6-A9E3-E757A471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2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1E2AF7"/>
    <w:rPr>
      <w:rFonts w:ascii="Times New Roman" w:eastAsia="Times New Roman" w:hAnsi="Times New Roman" w:cs="Times New Roman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1E2AF7"/>
    <w:pPr>
      <w:widowControl w:val="0"/>
      <w:shd w:val="clear" w:color="auto" w:fill="FFFFFF"/>
      <w:spacing w:after="70" w:line="264" w:lineRule="auto"/>
      <w:jc w:val="center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A1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27D"/>
  </w:style>
  <w:style w:type="paragraph" w:styleId="a7">
    <w:name w:val="footer"/>
    <w:basedOn w:val="a"/>
    <w:link w:val="a8"/>
    <w:uiPriority w:val="99"/>
    <w:unhideWhenUsed/>
    <w:rsid w:val="003A1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127D"/>
  </w:style>
  <w:style w:type="paragraph" w:customStyle="1" w:styleId="western">
    <w:name w:val="western"/>
    <w:basedOn w:val="a"/>
    <w:rsid w:val="008D149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8D1493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D1493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8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 Сергей Вячеславович</dc:creator>
  <cp:keywords/>
  <dc:description/>
  <cp:lastModifiedBy>Столярова Диана Алексеевна</cp:lastModifiedBy>
  <cp:revision>25</cp:revision>
  <dcterms:created xsi:type="dcterms:W3CDTF">2022-02-02T05:55:00Z</dcterms:created>
  <dcterms:modified xsi:type="dcterms:W3CDTF">2025-04-24T08:55:00Z</dcterms:modified>
</cp:coreProperties>
</file>